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9FB3" w14:textId="66E261A0" w:rsidR="00F95A8B" w:rsidRPr="001504DF" w:rsidRDefault="00F95A8B" w:rsidP="00F95A8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Klauzula informacyjna </w:t>
      </w:r>
    </w:p>
    <w:p w14:paraId="50328DF9" w14:textId="55FED119" w:rsidR="00F95A8B" w:rsidRPr="00F95A8B" w:rsidRDefault="00F95A8B" w:rsidP="00F95A8B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pl-PL"/>
          <w14:ligatures w14:val="none"/>
        </w:rPr>
        <w:t xml:space="preserve">konsultacje społeczne </w:t>
      </w:r>
      <w:r w:rsidRPr="00F95A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gminie Bytów</w:t>
      </w:r>
    </w:p>
    <w:p w14:paraId="3E7D6385" w14:textId="77777777" w:rsidR="00F95A8B" w:rsidRDefault="00F95A8B" w:rsidP="00F95A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3C4D2B35" w14:textId="77777777" w:rsidR="00F95A8B" w:rsidRPr="00F95A8B" w:rsidRDefault="00F95A8B" w:rsidP="00F95A8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B5FCBE4" w14:textId="77777777" w:rsidR="00F95A8B" w:rsidRPr="00F95A8B" w:rsidRDefault="00F95A8B" w:rsidP="00F95A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 „RODO”), informuję, że:</w:t>
      </w:r>
    </w:p>
    <w:p w14:paraId="551DDD37" w14:textId="77777777" w:rsidR="00F95A8B" w:rsidRPr="00F95A8B" w:rsidRDefault="00F95A8B" w:rsidP="00F95A8B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danych osobowych jest Burmistrz Bytowa, z siedzibą: Urząd Miejski </w:t>
      </w: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Bytowie ul. 1-go Maja 15, 77-100 Bytów, tel. 59 822 20 11, e-mail: urzad@bytow.com.pl.</w:t>
      </w:r>
    </w:p>
    <w:p w14:paraId="75BC7CB1" w14:textId="77777777" w:rsidR="00F95A8B" w:rsidRPr="00F95A8B" w:rsidRDefault="00F95A8B" w:rsidP="00F95A8B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 z Inspektorem Ochrony Danych – e-mail: </w:t>
      </w:r>
      <w:hyperlink r:id="rId5">
        <w:r w:rsidRPr="00F95A8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iod@bytow.com.pl</w:t>
        </w:r>
      </w:hyperlink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tel. 59 822 20 11 lub listownie: Urząd Miejski w Bytowie, ul. 1-go Maja 15, 77-100 Bytów</w:t>
      </w:r>
      <w:r w:rsidRPr="00F95A8B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pl-PL"/>
          <w14:ligatures w14:val="none"/>
        </w:rPr>
        <w:t>.</w:t>
      </w:r>
    </w:p>
    <w:p w14:paraId="5B0879DA" w14:textId="77777777" w:rsidR="00F95A8B" w:rsidRPr="00F95A8B" w:rsidRDefault="00F95A8B" w:rsidP="00F95A8B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przetwarzane będą w celu</w:t>
      </w:r>
      <w:r w:rsidRPr="00F95A8B">
        <w:rPr>
          <w:rFonts w:ascii="Open Sans" w:eastAsia="Times New Roman" w:hAnsi="Open Sans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F95A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wykonania</w:t>
      </w:r>
      <w:r w:rsidRPr="00F95A8B">
        <w:rPr>
          <w:rFonts w:ascii="Open Sans" w:eastAsia="Times New Roman" w:hAnsi="Open Sans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95A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zadania realizowanego w interesie publicznym to jest</w:t>
      </w: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przeprowadzenia konsultacji społecznych w gminie Bytów, na podstawie art. 6 ust. 1 lit. e i f RODO oraz art. 5a ustawy z dnia 8 marca 1990 r. o samorządzie gminnym (Dz. U. z 2024 r. poz. 1465 z </w:t>
      </w:r>
      <w:proofErr w:type="spellStart"/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6F377B3B" w14:textId="77777777" w:rsidR="00F95A8B" w:rsidRPr="00F95A8B" w:rsidRDefault="00F95A8B" w:rsidP="00F95A8B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wymaga podania następujących danych osobowych: imię i nazwisko oraz cztery ostatnie cyfry z numeru PESEL. Podanie tych danych jest dobrowolne, lecz konieczne celem wzięcia  udziału w konsultacjach;</w:t>
      </w:r>
    </w:p>
    <w:p w14:paraId="3E7F7ADF" w14:textId="77777777" w:rsidR="00F95A8B" w:rsidRPr="00F95A8B" w:rsidRDefault="00F95A8B" w:rsidP="00F95A8B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5A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przetwarzane w celach wskazanych powyżej będą lub mogą być udostępniane innym odbiorcom lub kategoriom odbiorców danych osobowych. Odbiorcami danych osobowych mogą być: komisja ds. przeprowadzenia konsultacji społecznych, dostawca usług internetowych obsługujących przeprowadzanie konsultacji oraz podmioty świadczące dla Administratora usługi prawne oraz inne organy publiczne, sądy, których prawo dostępu do danych wynika z  przepisów prawa. </w:t>
      </w:r>
    </w:p>
    <w:p w14:paraId="3B99A157" w14:textId="3927FF09" w:rsidR="00F95A8B" w:rsidRPr="00F95A8B" w:rsidRDefault="00F95A8B" w:rsidP="00F95A8B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A8B">
        <w:rPr>
          <w:rFonts w:ascii="Times New Roman" w:eastAsia="Calibri" w:hAnsi="Times New Roman" w:cs="Times New Roman"/>
          <w:sz w:val="24"/>
          <w:szCs w:val="24"/>
        </w:rPr>
        <w:t xml:space="preserve"> Dane osobowe przechowywane będą w czasie określonym przepisami prawa, zgodnie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95A8B">
        <w:rPr>
          <w:rFonts w:ascii="Times New Roman" w:eastAsia="Calibri" w:hAnsi="Times New Roman" w:cs="Times New Roman"/>
          <w:sz w:val="24"/>
          <w:szCs w:val="24"/>
        </w:rPr>
        <w:t>z instrukcją kancelaryjną obowiązującą w Urzędzie Miejskim w Bytowie;</w:t>
      </w:r>
    </w:p>
    <w:p w14:paraId="0FCF68C4" w14:textId="4E6FDF2D" w:rsidR="00F95A8B" w:rsidRPr="00F95A8B" w:rsidRDefault="00F95A8B" w:rsidP="00F95A8B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A8B">
        <w:rPr>
          <w:rFonts w:ascii="Times New Roman" w:eastAsia="Calibri" w:hAnsi="Times New Roman" w:cs="Times New Roman"/>
          <w:sz w:val="24"/>
          <w:szCs w:val="24"/>
        </w:rPr>
        <w:t xml:space="preserve">Posiada Pani/Pan prawo żądania od administratora dostępu do danych osobowych, prawo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95A8B">
        <w:rPr>
          <w:rFonts w:ascii="Times New Roman" w:eastAsia="Calibri" w:hAnsi="Times New Roman" w:cs="Times New Roman"/>
          <w:sz w:val="24"/>
          <w:szCs w:val="24"/>
        </w:rPr>
        <w:t xml:space="preserve">do ich sprostowania oraz prawo do ograniczenia przetwarzania, za zasadach wynikających  z </w:t>
      </w:r>
      <w:proofErr w:type="spellStart"/>
      <w:r w:rsidRPr="00F95A8B">
        <w:rPr>
          <w:rFonts w:ascii="Times New Roman" w:eastAsia="Calibri" w:hAnsi="Times New Roman" w:cs="Times New Roman"/>
          <w:sz w:val="24"/>
          <w:szCs w:val="24"/>
        </w:rPr>
        <w:t>rodo</w:t>
      </w:r>
      <w:proofErr w:type="spellEnd"/>
      <w:r w:rsidRPr="00F95A8B">
        <w:rPr>
          <w:rFonts w:ascii="Times New Roman" w:eastAsia="Calibri" w:hAnsi="Times New Roman" w:cs="Times New Roman"/>
          <w:sz w:val="24"/>
          <w:szCs w:val="24"/>
        </w:rPr>
        <w:t xml:space="preserve"> – prawo do wniesienia sprzeciwu wobec przetwarzania;</w:t>
      </w:r>
    </w:p>
    <w:p w14:paraId="22F2D8BC" w14:textId="77777777" w:rsidR="00F95A8B" w:rsidRPr="00F95A8B" w:rsidRDefault="00F95A8B" w:rsidP="00F95A8B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A8B">
        <w:rPr>
          <w:rFonts w:ascii="Times New Roman" w:eastAsia="Calibri" w:hAnsi="Times New Roman" w:cs="Times New Roman"/>
          <w:sz w:val="24"/>
          <w:szCs w:val="24"/>
        </w:rPr>
        <w:t>Wobec danych, których przetwarzanie jest niezbędne</w:t>
      </w:r>
      <w:r w:rsidRPr="00F95A8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F95A8B">
        <w:rPr>
          <w:rFonts w:ascii="Times New Roman" w:eastAsia="Calibri" w:hAnsi="Times New Roman" w:cs="Times New Roman"/>
          <w:color w:val="000000"/>
          <w:sz w:val="24"/>
          <w:szCs w:val="24"/>
        </w:rPr>
        <w:t>do wykonania zadania realizowanego w interesie publicznym,</w:t>
      </w:r>
      <w:r w:rsidRPr="00F95A8B">
        <w:rPr>
          <w:rFonts w:ascii="Times New Roman" w:eastAsia="Calibri" w:hAnsi="Times New Roman" w:cs="Times New Roman"/>
          <w:sz w:val="24"/>
          <w:szCs w:val="24"/>
        </w:rPr>
        <w:t xml:space="preserve"> nie przysługuje Państwu – prawo do usunięcia danych</w:t>
      </w:r>
      <w:r w:rsidRPr="00F95A8B">
        <w:rPr>
          <w:rFonts w:ascii="Times New Roman" w:eastAsia="Calibri" w:hAnsi="Times New Roman" w:cs="Times New Roman"/>
          <w:strike/>
          <w:sz w:val="24"/>
          <w:szCs w:val="24"/>
        </w:rPr>
        <w:t>,</w:t>
      </w:r>
      <w:r w:rsidRPr="00F95A8B">
        <w:rPr>
          <w:rFonts w:ascii="Times New Roman" w:eastAsia="Calibri" w:hAnsi="Times New Roman" w:cs="Times New Roman"/>
          <w:sz w:val="24"/>
          <w:szCs w:val="24"/>
        </w:rPr>
        <w:t xml:space="preserve"> prawo </w:t>
      </w:r>
      <w:r w:rsidRPr="00F95A8B">
        <w:rPr>
          <w:rFonts w:ascii="Times New Roman" w:eastAsia="Calibri" w:hAnsi="Times New Roman" w:cs="Times New Roman"/>
          <w:sz w:val="24"/>
          <w:szCs w:val="24"/>
        </w:rPr>
        <w:br/>
        <w:t xml:space="preserve">do przenoszenia danych; </w:t>
      </w:r>
    </w:p>
    <w:p w14:paraId="59715A3E" w14:textId="77777777" w:rsidR="00F95A8B" w:rsidRPr="00F95A8B" w:rsidRDefault="00F95A8B" w:rsidP="00F95A8B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A8B">
        <w:rPr>
          <w:rFonts w:ascii="Times New Roman" w:eastAsia="Calibri" w:hAnsi="Times New Roman" w:cs="Times New Roman"/>
          <w:sz w:val="24"/>
          <w:szCs w:val="24"/>
        </w:rPr>
        <w:t>Przysługuje Państwu prawo wniesienia skargi do organu nadzorczego – Prezesa Urzędu Ochrony Danych Osobowych z siedzibą : 00-193 Warszawa, ul. Stawki 2;</w:t>
      </w:r>
    </w:p>
    <w:p w14:paraId="6C9FF455" w14:textId="77777777" w:rsidR="00F95A8B" w:rsidRPr="00F95A8B" w:rsidRDefault="00F95A8B" w:rsidP="00F95A8B">
      <w:pPr>
        <w:numPr>
          <w:ilvl w:val="0"/>
          <w:numId w:val="2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A8B">
        <w:rPr>
          <w:rFonts w:ascii="Times New Roman" w:eastAsia="Calibri" w:hAnsi="Times New Roman" w:cs="Times New Roman"/>
          <w:sz w:val="24"/>
          <w:szCs w:val="24"/>
        </w:rPr>
        <w:t xml:space="preserve">Państwa dane osobowe nie będą przetwarzane w sposób zautomatyzowany, w tym </w:t>
      </w:r>
      <w:r w:rsidRPr="00F95A8B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14:paraId="4F6D4BBA" w14:textId="77777777" w:rsidR="00F95A8B" w:rsidRPr="00F95A8B" w:rsidRDefault="00F95A8B" w:rsidP="00F95A8B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22718" w14:textId="77777777" w:rsidR="00F95A8B" w:rsidRPr="00DC041C" w:rsidRDefault="00F95A8B">
      <w:pPr>
        <w:rPr>
          <w:sz w:val="24"/>
          <w:szCs w:val="24"/>
        </w:rPr>
      </w:pPr>
    </w:p>
    <w:sectPr w:rsidR="00F95A8B" w:rsidRPr="00DC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17A"/>
    <w:multiLevelType w:val="hybridMultilevel"/>
    <w:tmpl w:val="3A6C9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C10"/>
    <w:multiLevelType w:val="multilevel"/>
    <w:tmpl w:val="FDE6E6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81751219">
    <w:abstractNumId w:val="0"/>
  </w:num>
  <w:num w:numId="2" w16cid:durableId="1300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46"/>
    <w:rsid w:val="001504DF"/>
    <w:rsid w:val="00345646"/>
    <w:rsid w:val="00536549"/>
    <w:rsid w:val="00687ACC"/>
    <w:rsid w:val="0075098C"/>
    <w:rsid w:val="008F16E4"/>
    <w:rsid w:val="00AD31F8"/>
    <w:rsid w:val="00AE7564"/>
    <w:rsid w:val="00D27FE0"/>
    <w:rsid w:val="00DC041C"/>
    <w:rsid w:val="00F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5639"/>
  <w15:chartTrackingRefBased/>
  <w15:docId w15:val="{5CBBA7CD-FF5C-4817-BBBA-4E7E0977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6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6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6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6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6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46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yt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Horbowa</dc:creator>
  <cp:keywords/>
  <dc:description/>
  <cp:lastModifiedBy>Izabella Horbowa</cp:lastModifiedBy>
  <cp:revision>5</cp:revision>
  <cp:lastPrinted>2025-01-29T12:01:00Z</cp:lastPrinted>
  <dcterms:created xsi:type="dcterms:W3CDTF">2025-01-29T08:58:00Z</dcterms:created>
  <dcterms:modified xsi:type="dcterms:W3CDTF">2025-01-29T12:02:00Z</dcterms:modified>
</cp:coreProperties>
</file>